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000" w:firstRow="0" w:lastRow="0" w:firstColumn="0" w:lastColumn="0" w:noHBand="0" w:noVBand="0"/>
      </w:tblPr>
      <w:tblGrid>
        <w:gridCol w:w="1884"/>
        <w:gridCol w:w="8095"/>
      </w:tblGrid>
      <w:tr w:rsidR="00005339" w14:paraId="447002B4" w14:textId="77777777">
        <w:tc>
          <w:tcPr>
            <w:tcW w:w="1908" w:type="dxa"/>
          </w:tcPr>
          <w:p w14:paraId="30E942F8" w14:textId="77777777" w:rsidR="00005339" w:rsidRDefault="007250C5">
            <w:pPr>
              <w:spacing w:after="120"/>
            </w:pPr>
            <w:r>
              <w:t>project</w:t>
            </w:r>
          </w:p>
        </w:tc>
        <w:tc>
          <w:tcPr>
            <w:tcW w:w="8287" w:type="dxa"/>
          </w:tcPr>
          <w:p w14:paraId="7FBB0306" w14:textId="2CBDB969" w:rsidR="00005339" w:rsidRDefault="007D3EB2">
            <w:pPr>
              <w:spacing w:after="120"/>
            </w:pPr>
            <w:r>
              <w:t>HTA 996 15/134/02</w:t>
            </w:r>
          </w:p>
        </w:tc>
      </w:tr>
      <w:tr w:rsidR="00005339" w14:paraId="481A37AC" w14:textId="77777777">
        <w:tc>
          <w:tcPr>
            <w:tcW w:w="1908" w:type="dxa"/>
          </w:tcPr>
          <w:p w14:paraId="7928F54F" w14:textId="5AFA7B8D" w:rsidR="00005339" w:rsidRDefault="007250C5">
            <w:pPr>
              <w:spacing w:after="120"/>
            </w:pPr>
            <w:r>
              <w:t xml:space="preserve">project </w:t>
            </w:r>
            <w:r w:rsidR="00AD7CC1">
              <w:t>manager</w:t>
            </w:r>
          </w:p>
        </w:tc>
        <w:tc>
          <w:tcPr>
            <w:tcW w:w="8287" w:type="dxa"/>
          </w:tcPr>
          <w:p w14:paraId="3357BDD4" w14:textId="69A54DF2" w:rsidR="00005339" w:rsidRDefault="00487D1F">
            <w:pPr>
              <w:spacing w:after="120"/>
            </w:pPr>
            <w:r>
              <w:t>Rachel Davies-Coleman</w:t>
            </w:r>
          </w:p>
        </w:tc>
      </w:tr>
      <w:tr w:rsidR="00005339" w14:paraId="7BF10F14" w14:textId="77777777">
        <w:tc>
          <w:tcPr>
            <w:tcW w:w="1908" w:type="dxa"/>
          </w:tcPr>
          <w:p w14:paraId="30D68A2B" w14:textId="77777777" w:rsidR="00005339" w:rsidRDefault="007250C5">
            <w:pPr>
              <w:spacing w:after="120"/>
            </w:pPr>
            <w:r>
              <w:t>date brief created</w:t>
            </w:r>
          </w:p>
        </w:tc>
        <w:tc>
          <w:tcPr>
            <w:tcW w:w="8287" w:type="dxa"/>
          </w:tcPr>
          <w:p w14:paraId="317F4E71" w14:textId="623146A8" w:rsidR="00005339" w:rsidRDefault="004C6069">
            <w:pPr>
              <w:spacing w:after="120"/>
            </w:pPr>
            <w:r>
              <w:t>8 July</w:t>
            </w:r>
            <w:r w:rsidR="00DF61CF">
              <w:t xml:space="preserve"> 2022</w:t>
            </w:r>
          </w:p>
        </w:tc>
      </w:tr>
      <w:tr w:rsidR="00005339" w14:paraId="5CE3FA14" w14:textId="77777777">
        <w:tc>
          <w:tcPr>
            <w:tcW w:w="1908" w:type="dxa"/>
          </w:tcPr>
          <w:p w14:paraId="4DBACE3D" w14:textId="77777777" w:rsidR="00005339" w:rsidRDefault="007250C5">
            <w:pPr>
              <w:spacing w:after="120"/>
            </w:pPr>
            <w:r>
              <w:t>guide time</w:t>
            </w:r>
          </w:p>
        </w:tc>
        <w:tc>
          <w:tcPr>
            <w:tcW w:w="8287" w:type="dxa"/>
          </w:tcPr>
          <w:p w14:paraId="1286EAA2" w14:textId="04CBC79F" w:rsidR="00005339" w:rsidRDefault="004C6069">
            <w:pPr>
              <w:spacing w:after="120"/>
            </w:pPr>
            <w:r>
              <w:t>31</w:t>
            </w:r>
            <w:r w:rsidR="00487D1F">
              <w:t xml:space="preserve"> hours</w:t>
            </w:r>
          </w:p>
        </w:tc>
      </w:tr>
    </w:tbl>
    <w:p w14:paraId="6D3FD74C" w14:textId="77777777" w:rsidR="00005339" w:rsidRDefault="00005339">
      <w:pPr>
        <w:pStyle w:val="Heading2"/>
      </w:pPr>
    </w:p>
    <w:p w14:paraId="638943D3" w14:textId="77777777" w:rsidR="006D4EDE" w:rsidRDefault="006D4EDE" w:rsidP="006D4EDE"/>
    <w:p w14:paraId="27B9BAC8" w14:textId="45337E83" w:rsidR="006D4EDE" w:rsidRPr="006D4EDE" w:rsidRDefault="006D4EDE" w:rsidP="006D4EDE">
      <w:pPr>
        <w:sectPr w:rsidR="006D4EDE" w:rsidRPr="006D4EDE" w:rsidSect="00324FBB">
          <w:headerReference w:type="default" r:id="rId7"/>
          <w:footerReference w:type="default" r:id="rId8"/>
          <w:type w:val="continuous"/>
          <w:pgSz w:w="11899" w:h="16838"/>
          <w:pgMar w:top="1200" w:right="960" w:bottom="1200" w:left="960" w:header="708" w:footer="708" w:gutter="0"/>
          <w:cols w:space="720"/>
        </w:sect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  <w:gridCol w:w="1701"/>
      </w:tblGrid>
      <w:tr w:rsidR="00C54951" w14:paraId="3AE93F23" w14:textId="77777777" w:rsidTr="00EE7FB0">
        <w:tc>
          <w:tcPr>
            <w:tcW w:w="8359" w:type="dxa"/>
            <w:vAlign w:val="center"/>
          </w:tcPr>
          <w:p w14:paraId="48A49F78" w14:textId="77777777" w:rsidR="00C54951" w:rsidRDefault="00C54951" w:rsidP="005417BB"/>
        </w:tc>
        <w:tc>
          <w:tcPr>
            <w:tcW w:w="1701" w:type="dxa"/>
            <w:vAlign w:val="center"/>
          </w:tcPr>
          <w:p w14:paraId="6E868D57" w14:textId="387BBB7D" w:rsidR="00C54951" w:rsidRPr="00D13799" w:rsidRDefault="00C54951" w:rsidP="005417BB">
            <w:r w:rsidRPr="00D13799">
              <w:t>Y/N</w:t>
            </w:r>
          </w:p>
        </w:tc>
      </w:tr>
      <w:tr w:rsidR="006D4EDE" w14:paraId="17C75AAC" w14:textId="77777777" w:rsidTr="00EE7FB0">
        <w:tc>
          <w:tcPr>
            <w:tcW w:w="8359" w:type="dxa"/>
            <w:vAlign w:val="center"/>
          </w:tcPr>
          <w:p w14:paraId="571ED14A" w14:textId="6D90AF09" w:rsidR="00997F2B" w:rsidRPr="00695C37" w:rsidRDefault="00997F2B" w:rsidP="005417BB">
            <w:r>
              <w:t>Headline and keywords provided</w:t>
            </w:r>
          </w:p>
        </w:tc>
        <w:tc>
          <w:tcPr>
            <w:tcW w:w="1701" w:type="dxa"/>
            <w:vAlign w:val="center"/>
          </w:tcPr>
          <w:p w14:paraId="544FE314" w14:textId="7DD48A04" w:rsidR="00997F2B" w:rsidRDefault="00997F2B" w:rsidP="005417BB"/>
        </w:tc>
      </w:tr>
      <w:tr w:rsidR="00997F2B" w14:paraId="7C57B88B" w14:textId="77777777" w:rsidTr="00EE7FB0">
        <w:tc>
          <w:tcPr>
            <w:tcW w:w="8359" w:type="dxa"/>
            <w:vAlign w:val="center"/>
          </w:tcPr>
          <w:p w14:paraId="5D34BC65" w14:textId="3117D111" w:rsidR="00997F2B" w:rsidRDefault="00997F2B" w:rsidP="00997F2B">
            <w:r>
              <w:tab/>
              <w:t>Commas changed to semicolons</w:t>
            </w:r>
          </w:p>
        </w:tc>
        <w:tc>
          <w:tcPr>
            <w:tcW w:w="1701" w:type="dxa"/>
            <w:vAlign w:val="center"/>
          </w:tcPr>
          <w:p w14:paraId="4B2C44C9" w14:textId="5DBFB2F6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1A701F74" w14:textId="77777777" w:rsidTr="00EE7FB0">
        <w:tc>
          <w:tcPr>
            <w:tcW w:w="8359" w:type="dxa"/>
            <w:vAlign w:val="center"/>
          </w:tcPr>
          <w:p w14:paraId="7EC94505" w14:textId="7A6E92CC" w:rsidR="00997F2B" w:rsidRDefault="00997F2B" w:rsidP="005417BB">
            <w:r>
              <w:tab/>
              <w:t>Keywords in uppercase</w:t>
            </w:r>
          </w:p>
        </w:tc>
        <w:tc>
          <w:tcPr>
            <w:tcW w:w="1701" w:type="dxa"/>
            <w:vAlign w:val="center"/>
          </w:tcPr>
          <w:p w14:paraId="0A69DDD6" w14:textId="1E417CC8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0F7A5B55" w14:textId="77777777" w:rsidTr="00EE7FB0">
        <w:tc>
          <w:tcPr>
            <w:tcW w:w="8359" w:type="dxa"/>
            <w:vAlign w:val="center"/>
          </w:tcPr>
          <w:p w14:paraId="34315155" w14:textId="173734B9" w:rsidR="006D4EDE" w:rsidRDefault="00997F2B" w:rsidP="005417BB">
            <w:r>
              <w:tab/>
              <w:t>Edited for journal style</w:t>
            </w:r>
          </w:p>
        </w:tc>
        <w:tc>
          <w:tcPr>
            <w:tcW w:w="1701" w:type="dxa"/>
            <w:vAlign w:val="center"/>
          </w:tcPr>
          <w:p w14:paraId="6309F149" w14:textId="515CD055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6D4EDE" w14:paraId="4306ACD9" w14:textId="77777777" w:rsidTr="00EE7FB0">
        <w:tc>
          <w:tcPr>
            <w:tcW w:w="8359" w:type="dxa"/>
            <w:vAlign w:val="center"/>
          </w:tcPr>
          <w:p w14:paraId="022D793E" w14:textId="52C06EFF" w:rsidR="006D4EDE" w:rsidRDefault="006D4EDE" w:rsidP="005417BB">
            <w:r>
              <w:tab/>
              <w:t>Headline updated to NIHR-approved version</w:t>
            </w:r>
          </w:p>
        </w:tc>
        <w:tc>
          <w:tcPr>
            <w:tcW w:w="1701" w:type="dxa"/>
            <w:vAlign w:val="center"/>
          </w:tcPr>
          <w:p w14:paraId="2590E750" w14:textId="77777777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6D4EDE" w14:paraId="1C8A236F" w14:textId="77777777" w:rsidTr="00EE7FB0">
        <w:tc>
          <w:tcPr>
            <w:tcW w:w="8359" w:type="dxa"/>
            <w:vAlign w:val="center"/>
          </w:tcPr>
          <w:p w14:paraId="50EDA161" w14:textId="77777777" w:rsidR="006D4EDE" w:rsidRDefault="006D4EDE" w:rsidP="005417BB"/>
        </w:tc>
        <w:tc>
          <w:tcPr>
            <w:tcW w:w="1701" w:type="dxa"/>
            <w:vAlign w:val="center"/>
          </w:tcPr>
          <w:p w14:paraId="4754D55D" w14:textId="77777777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437A3F38" w14:textId="77777777" w:rsidTr="00EE7FB0">
        <w:tc>
          <w:tcPr>
            <w:tcW w:w="8359" w:type="dxa"/>
            <w:vAlign w:val="center"/>
          </w:tcPr>
          <w:p w14:paraId="37716B25" w14:textId="7221E7EE" w:rsidR="00997F2B" w:rsidRDefault="00C54951" w:rsidP="005417BB">
            <w:r>
              <w:t>NIHR title sup</w:t>
            </w:r>
            <w:r w:rsidR="006D4EDE">
              <w:t>p</w:t>
            </w:r>
            <w:r>
              <w:t>lied and added to file</w:t>
            </w:r>
          </w:p>
        </w:tc>
        <w:tc>
          <w:tcPr>
            <w:tcW w:w="1701" w:type="dxa"/>
            <w:vAlign w:val="center"/>
          </w:tcPr>
          <w:p w14:paraId="15283B5E" w14:textId="77777777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16FEE0F9" w14:textId="77777777" w:rsidTr="00EE7FB0">
        <w:tc>
          <w:tcPr>
            <w:tcW w:w="8359" w:type="dxa"/>
            <w:vAlign w:val="center"/>
          </w:tcPr>
          <w:p w14:paraId="71E8E891" w14:textId="77777777" w:rsidR="00997F2B" w:rsidRDefault="00997F2B" w:rsidP="005417BB"/>
        </w:tc>
        <w:tc>
          <w:tcPr>
            <w:tcW w:w="1701" w:type="dxa"/>
            <w:vAlign w:val="center"/>
          </w:tcPr>
          <w:p w14:paraId="0F2EF1CC" w14:textId="77777777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</w:tbl>
    <w:p w14:paraId="4889C068" w14:textId="77777777" w:rsidR="00A7342D" w:rsidRDefault="00A7342D">
      <w:pPr>
        <w:pStyle w:val="Heading2"/>
      </w:pPr>
    </w:p>
    <w:p w14:paraId="1B3F40D5" w14:textId="2F681F69" w:rsidR="00005339" w:rsidRDefault="00A7342D">
      <w:pPr>
        <w:pStyle w:val="Heading2"/>
      </w:pPr>
      <w:r>
        <w:t>S</w:t>
      </w:r>
      <w:r w:rsidR="007250C5">
        <w:t>pecial instructions</w:t>
      </w:r>
    </w:p>
    <w:p w14:paraId="64A6EB5E" w14:textId="77777777" w:rsidR="007250C5" w:rsidRDefault="007250C5"/>
    <w:p w14:paraId="72A053A1" w14:textId="64BF78B4" w:rsidR="00156E60" w:rsidRDefault="00C935EC">
      <w:r>
        <w:t>Please convert any red text to black.</w:t>
      </w:r>
    </w:p>
    <w:p w14:paraId="208673EC" w14:textId="6119F91A" w:rsidR="005B6A2F" w:rsidRDefault="005B6A2F"/>
    <w:p w14:paraId="3C764884" w14:textId="0C461B09" w:rsidR="005B6A2F" w:rsidRDefault="005B6A2F">
      <w:r>
        <w:t>Report contains equations.</w:t>
      </w:r>
    </w:p>
    <w:p w14:paraId="7887ED20" w14:textId="11A0E20F" w:rsidR="005B6A2F" w:rsidRDefault="005B6A2F"/>
    <w:p w14:paraId="640D0F9F" w14:textId="643BB216" w:rsidR="005B6A2F" w:rsidRDefault="00C349BC">
      <w:r>
        <w:t>Supplementary materials not yet supplied.</w:t>
      </w:r>
    </w:p>
    <w:p w14:paraId="612BD154" w14:textId="690A6D76" w:rsidR="00C349BC" w:rsidRDefault="00C349BC"/>
    <w:p w14:paraId="4D214F28" w14:textId="77777777" w:rsidR="00142B78" w:rsidRPr="00142B78" w:rsidRDefault="00142B78" w:rsidP="00142B78">
      <w:pPr>
        <w:autoSpaceDE w:val="0"/>
        <w:autoSpaceDN w:val="0"/>
        <w:adjustRightInd w:val="0"/>
        <w:rPr>
          <w:rFonts w:cs="AppleSystemUIFont"/>
          <w:noProof w:val="0"/>
          <w:szCs w:val="18"/>
        </w:rPr>
      </w:pPr>
      <w:r w:rsidRPr="00142B78">
        <w:rPr>
          <w:rFonts w:cs="AppleSystemUIFont"/>
          <w:noProof w:val="0"/>
          <w:szCs w:val="18"/>
        </w:rPr>
        <w:t>Approved data-sharing statement</w:t>
      </w:r>
    </w:p>
    <w:p w14:paraId="66F551A0" w14:textId="4DF772FD" w:rsidR="00142B78" w:rsidRPr="00142B78" w:rsidRDefault="00142B78" w:rsidP="00142B78">
      <w:pPr>
        <w:autoSpaceDE w:val="0"/>
        <w:autoSpaceDN w:val="0"/>
        <w:adjustRightInd w:val="0"/>
        <w:rPr>
          <w:rFonts w:cs="AppleSystemUIFont"/>
          <w:noProof w:val="0"/>
          <w:szCs w:val="18"/>
        </w:rPr>
      </w:pPr>
      <w:r w:rsidRPr="00142B78">
        <w:rPr>
          <w:rFonts w:cs="AppleSystemUIFont"/>
          <w:noProof w:val="0"/>
          <w:szCs w:val="18"/>
        </w:rPr>
        <w:t>The key data used in this study was derived from the Clinical Practice</w:t>
      </w:r>
      <w:r>
        <w:rPr>
          <w:rFonts w:cs="AppleSystemUIFont"/>
          <w:noProof w:val="0"/>
          <w:szCs w:val="18"/>
        </w:rPr>
        <w:t xml:space="preserve"> </w:t>
      </w:r>
      <w:r w:rsidRPr="00142B78">
        <w:rPr>
          <w:rFonts w:cs="AppleSystemUIFont"/>
          <w:noProof w:val="0"/>
          <w:szCs w:val="18"/>
        </w:rPr>
        <w:t>Research Datalink (CPRD), Hospital Episodes Statistics (HES) and the Simon-Broome register. The agreements in place for use of this data do not permit</w:t>
      </w:r>
      <w:r>
        <w:rPr>
          <w:rFonts w:cs="AppleSystemUIFont"/>
          <w:noProof w:val="0"/>
          <w:szCs w:val="18"/>
        </w:rPr>
        <w:t xml:space="preserve"> </w:t>
      </w:r>
      <w:r w:rsidRPr="00142B78">
        <w:rPr>
          <w:rFonts w:cs="AppleSystemUIFont"/>
          <w:noProof w:val="0"/>
          <w:szCs w:val="18"/>
        </w:rPr>
        <w:t>further distribution or sharing. Requests for the relevant data sets should be</w:t>
      </w:r>
      <w:r>
        <w:rPr>
          <w:rFonts w:cs="AppleSystemUIFont"/>
          <w:noProof w:val="0"/>
          <w:szCs w:val="18"/>
        </w:rPr>
        <w:t xml:space="preserve"> </w:t>
      </w:r>
      <w:r w:rsidRPr="00142B78">
        <w:rPr>
          <w:rFonts w:cs="AppleSystemUIFont"/>
          <w:noProof w:val="0"/>
          <w:szCs w:val="18"/>
        </w:rPr>
        <w:t>made directly to CPRD, HES, and the Simon-Broome register committee.</w:t>
      </w:r>
      <w:r>
        <w:rPr>
          <w:rFonts w:cs="AppleSystemUIFont"/>
          <w:noProof w:val="0"/>
          <w:szCs w:val="18"/>
        </w:rPr>
        <w:t xml:space="preserve"> </w:t>
      </w:r>
      <w:r w:rsidRPr="00142B78">
        <w:rPr>
          <w:rFonts w:cs="AppleSystemUIFont"/>
          <w:noProof w:val="0"/>
          <w:szCs w:val="18"/>
        </w:rPr>
        <w:t>Further information can be obtained from the corresponding author</w:t>
      </w:r>
    </w:p>
    <w:p w14:paraId="31B88F49" w14:textId="77777777" w:rsidR="00142B78" w:rsidRDefault="00142B78" w:rsidP="00142B78">
      <w:pPr>
        <w:autoSpaceDE w:val="0"/>
        <w:autoSpaceDN w:val="0"/>
        <w:adjustRightInd w:val="0"/>
        <w:rPr>
          <w:rFonts w:cs="AppleSystemUIFont"/>
          <w:noProof w:val="0"/>
          <w:szCs w:val="18"/>
        </w:rPr>
      </w:pPr>
    </w:p>
    <w:p w14:paraId="501641ED" w14:textId="5FE00F51" w:rsidR="00C349BC" w:rsidRPr="00142B78" w:rsidRDefault="00142B78" w:rsidP="00142B78">
      <w:pPr>
        <w:autoSpaceDE w:val="0"/>
        <w:autoSpaceDN w:val="0"/>
        <w:adjustRightInd w:val="0"/>
        <w:rPr>
          <w:rFonts w:cs="AppleSystemUIFont"/>
          <w:noProof w:val="0"/>
          <w:szCs w:val="18"/>
        </w:rPr>
      </w:pPr>
      <w:r w:rsidRPr="00142B78">
        <w:rPr>
          <w:rFonts w:cs="AppleSystemUIFont"/>
          <w:noProof w:val="0"/>
          <w:szCs w:val="18"/>
        </w:rPr>
        <w:t>Data requests for qualitative transcripts and routine service data should be</w:t>
      </w:r>
      <w:r>
        <w:rPr>
          <w:rFonts w:cs="AppleSystemUIFont"/>
          <w:noProof w:val="0"/>
          <w:szCs w:val="18"/>
        </w:rPr>
        <w:t xml:space="preserve"> </w:t>
      </w:r>
      <w:r w:rsidRPr="00142B78">
        <w:rPr>
          <w:rFonts w:cs="AppleSystemUIFont"/>
          <w:noProof w:val="0"/>
          <w:szCs w:val="18"/>
        </w:rPr>
        <w:t>submitted to the corresponding author for consideration. Access to available</w:t>
      </w:r>
      <w:r>
        <w:rPr>
          <w:rFonts w:cs="AppleSystemUIFont"/>
          <w:noProof w:val="0"/>
          <w:szCs w:val="18"/>
        </w:rPr>
        <w:t xml:space="preserve"> </w:t>
      </w:r>
      <w:r w:rsidRPr="00142B78">
        <w:rPr>
          <w:rFonts w:cs="AppleSystemUIFont"/>
          <w:noProof w:val="0"/>
          <w:szCs w:val="18"/>
        </w:rPr>
        <w:t>anonymised data may be granted following review.</w:t>
      </w:r>
    </w:p>
    <w:sectPr w:rsidR="00C349BC" w:rsidRPr="00142B78">
      <w:headerReference w:type="default" r:id="rId9"/>
      <w:footerReference w:type="default" r:id="rId10"/>
      <w:type w:val="continuous"/>
      <w:pgSz w:w="11899" w:h="16838"/>
      <w:pgMar w:top="1200" w:right="960" w:bottom="1200" w:left="9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8C1D1" w14:textId="77777777" w:rsidR="003D6837" w:rsidRDefault="003D6837">
      <w:r>
        <w:separator/>
      </w:r>
    </w:p>
  </w:endnote>
  <w:endnote w:type="continuationSeparator" w:id="0">
    <w:p w14:paraId="63BA03CF" w14:textId="77777777" w:rsidR="003D6837" w:rsidRDefault="003D6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2342D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631D4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612EE" w14:textId="77777777" w:rsidR="003D6837" w:rsidRDefault="003D6837">
      <w:r>
        <w:separator/>
      </w:r>
    </w:p>
  </w:footnote>
  <w:footnote w:type="continuationSeparator" w:id="0">
    <w:p w14:paraId="48A06329" w14:textId="77777777" w:rsidR="003D6837" w:rsidRDefault="003D6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66AA" w14:textId="274FFAB6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  <w:p w14:paraId="4251EB10" w14:textId="77777777" w:rsidR="00324FBB" w:rsidRDefault="00324FBB">
    <w:pPr>
      <w:rPr>
        <w:b/>
        <w:color w:val="003366"/>
        <w:sz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B614" w14:textId="77777777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903550"/>
    <w:multiLevelType w:val="hybridMultilevel"/>
    <w:tmpl w:val="E75A2D2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73981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0C5"/>
    <w:rsid w:val="00005339"/>
    <w:rsid w:val="000F0447"/>
    <w:rsid w:val="00142B78"/>
    <w:rsid w:val="00156E60"/>
    <w:rsid w:val="00324FBB"/>
    <w:rsid w:val="003548B7"/>
    <w:rsid w:val="003D6837"/>
    <w:rsid w:val="00487D1F"/>
    <w:rsid w:val="004C6069"/>
    <w:rsid w:val="005B6A2F"/>
    <w:rsid w:val="006D4EDE"/>
    <w:rsid w:val="007250C5"/>
    <w:rsid w:val="007D3EB2"/>
    <w:rsid w:val="008F5948"/>
    <w:rsid w:val="00997F2B"/>
    <w:rsid w:val="00A17A72"/>
    <w:rsid w:val="00A7342D"/>
    <w:rsid w:val="00AD7CC1"/>
    <w:rsid w:val="00C349BC"/>
    <w:rsid w:val="00C54951"/>
    <w:rsid w:val="00C935EC"/>
    <w:rsid w:val="00D13799"/>
    <w:rsid w:val="00DF61CF"/>
    <w:rsid w:val="00EB051F"/>
    <w:rsid w:val="00EE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EC535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Helvetica" w:hAnsi="Helvetica"/>
      <w:noProof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1920"/>
        <w:tab w:val="left" w:pos="2280"/>
        <w:tab w:val="left" w:pos="3600"/>
        <w:tab w:val="left" w:pos="3960"/>
      </w:tabs>
      <w:spacing w:before="240" w:after="60"/>
      <w:outlineLvl w:val="1"/>
    </w:pPr>
    <w:rPr>
      <w:b/>
      <w:i/>
      <w:color w:val="003366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checklistentry">
    <w:name w:val="checklist entry"/>
    <w:basedOn w:val="Normal"/>
    <w:pPr>
      <w:tabs>
        <w:tab w:val="left" w:pos="360"/>
        <w:tab w:val="left" w:pos="1920"/>
        <w:tab w:val="left" w:pos="2280"/>
        <w:tab w:val="left" w:pos="3600"/>
        <w:tab w:val="left" w:pos="3960"/>
        <w:tab w:val="left" w:pos="4800"/>
        <w:tab w:val="left" w:pos="5160"/>
      </w:tabs>
      <w:ind w:left="360" w:hanging="360"/>
    </w:pPr>
  </w:style>
  <w:style w:type="paragraph" w:styleId="ListParagraph">
    <w:name w:val="List Paragraph"/>
    <w:basedOn w:val="Normal"/>
    <w:uiPriority w:val="34"/>
    <w:qFormat/>
    <w:rsid w:val="00997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ve/Library/Group%20Containers/UBF8T346G9.Office/User%20Content.localized/Templates.localized/Copy-editing%20brief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Copy-editing brief.dot</Template>
  <TotalTime>12</TotalTime>
  <Pages>1</Pages>
  <Words>161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</vt:lpstr>
    </vt:vector>
  </TitlesOfParts>
  <Company>Prepress Projects Ltd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</dc:title>
  <dc:subject/>
  <dc:creator>Lucy Harrier</dc:creator>
  <cp:keywords/>
  <cp:lastModifiedBy>Rachel Davies-Coleman</cp:lastModifiedBy>
  <cp:revision>16</cp:revision>
  <cp:lastPrinted>2004-01-07T13:42:00Z</cp:lastPrinted>
  <dcterms:created xsi:type="dcterms:W3CDTF">2019-01-07T17:24:00Z</dcterms:created>
  <dcterms:modified xsi:type="dcterms:W3CDTF">2022-07-08T11:12:00Z</dcterms:modified>
</cp:coreProperties>
</file>